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40" w:rsidRPr="00E176E2" w:rsidRDefault="00786C40" w:rsidP="00EF573E">
      <w:pPr>
        <w:widowControl w:val="0"/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>T</w:t>
      </w: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 xml:space="preserve">rường THCS Thành Công </w:t>
      </w: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ab/>
      </w: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ab/>
      </w: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ab/>
      </w: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ab/>
        <w:t xml:space="preserve">             </w:t>
      </w:r>
      <w:r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>Năm học 2023-2024</w:t>
      </w:r>
    </w:p>
    <w:p w:rsidR="00786C40" w:rsidRPr="00E176E2" w:rsidRDefault="00786C40" w:rsidP="00EF573E">
      <w:pPr>
        <w:widowControl w:val="0"/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</w:pPr>
    </w:p>
    <w:p w:rsidR="00786C40" w:rsidRPr="00E176E2" w:rsidRDefault="00786C40" w:rsidP="00EF573E">
      <w:pPr>
        <w:widowControl w:val="0"/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</w:pP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 xml:space="preserve">HƯỚNG DẪN ÔN TẬP CUỐI HỌC KÌ </w:t>
      </w:r>
      <w:r w:rsidR="00EF573E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>II</w:t>
      </w:r>
    </w:p>
    <w:p w:rsidR="00786C40" w:rsidRDefault="00786C40" w:rsidP="00EF573E">
      <w:pPr>
        <w:widowControl w:val="0"/>
        <w:shd w:val="clear" w:color="auto" w:fill="FFFFFF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</w:pPr>
      <w:r w:rsidRPr="00E176E2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 xml:space="preserve"> MÔN ĐỊA LÍ 9.</w:t>
      </w:r>
    </w:p>
    <w:p w:rsidR="00786C40" w:rsidRDefault="00786C40" w:rsidP="00EF573E">
      <w:pPr>
        <w:widowControl w:val="0"/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</w:pPr>
      <w:r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>I. NỘI DUNG ÔN TẬP</w:t>
      </w:r>
    </w:p>
    <w:p w:rsidR="00786C40" w:rsidRPr="00786C40" w:rsidRDefault="00786C40" w:rsidP="00EF573E">
      <w:pPr>
        <w:widowControl w:val="0"/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</w:pPr>
      <w:r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 xml:space="preserve">- </w:t>
      </w:r>
      <w:r w:rsidRPr="00786C40"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>Bài 36: Đồng bằng sông Cửu Long</w:t>
      </w:r>
    </w:p>
    <w:p w:rsidR="00786C40" w:rsidRDefault="00786C40" w:rsidP="00EF573E">
      <w:pPr>
        <w:widowControl w:val="0"/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</w:pPr>
      <w:r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 xml:space="preserve">- </w:t>
      </w:r>
      <w:r w:rsidRPr="00786C40"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 xml:space="preserve">Bài 38: Phát triển tổng hợp kinh tế </w:t>
      </w:r>
      <w:r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>và bảo vệ tài nguyên môi trường biển đảo.</w:t>
      </w:r>
    </w:p>
    <w:p w:rsidR="00726D93" w:rsidRPr="00726D93" w:rsidRDefault="00726D93" w:rsidP="00EF573E">
      <w:pPr>
        <w:widowControl w:val="0"/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</w:pPr>
      <w:r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 xml:space="preserve">    (Mục</w:t>
      </w:r>
      <w:r w:rsidRPr="00726D93">
        <w:rPr>
          <w:rFonts w:asciiTheme="majorHAnsi" w:eastAsia="Times New Roman" w:hAnsiTheme="majorHAnsi" w:cstheme="majorHAnsi"/>
          <w:bCs/>
          <w:color w:val="333333"/>
          <w:sz w:val="26"/>
          <w:szCs w:val="26"/>
          <w:lang w:val="vi-VN"/>
        </w:rPr>
        <w:t xml:space="preserve"> I:</w:t>
      </w:r>
      <w:r w:rsidRPr="00726D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726D93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Biển và đảo Việt </w:t>
      </w:r>
      <w:r w:rsidRPr="00726D93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>Nam)</w:t>
      </w:r>
    </w:p>
    <w:p w:rsidR="00786C40" w:rsidRPr="00786C40" w:rsidRDefault="00786C40" w:rsidP="00EF573E">
      <w:pPr>
        <w:widowControl w:val="0"/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</w:pPr>
      <w:r w:rsidRPr="00786C40">
        <w:rPr>
          <w:rFonts w:asciiTheme="majorHAnsi" w:eastAsia="Times New Roman" w:hAnsiTheme="majorHAnsi" w:cstheme="majorHAnsi"/>
          <w:b/>
          <w:bCs/>
          <w:color w:val="333333"/>
          <w:sz w:val="26"/>
          <w:szCs w:val="26"/>
          <w:lang w:val="vi-VN"/>
        </w:rPr>
        <w:t>II. CÂU HỎI MINH HỌA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786C40">
        <w:rPr>
          <w:rFonts w:asciiTheme="majorHAnsi" w:hAnsiTheme="majorHAnsi" w:cstheme="majorHAnsi"/>
          <w:b/>
          <w:bCs/>
          <w:sz w:val="26"/>
          <w:szCs w:val="26"/>
          <w:lang w:val="vi-VN"/>
        </w:rPr>
        <w:t xml:space="preserve">Câu 1. </w:t>
      </w:r>
      <w:r w:rsidRPr="00786C40">
        <w:rPr>
          <w:rFonts w:asciiTheme="majorHAnsi" w:hAnsiTheme="majorHAnsi" w:cstheme="majorHAnsi"/>
          <w:sz w:val="26"/>
          <w:szCs w:val="26"/>
          <w:lang w:val="vi-VN"/>
        </w:rPr>
        <w:t>Đi từ đất liền ra đến ranh giới vùng biển quốc tế, các bộ phận của vùng biển nước ta lần lượt là: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786C40">
        <w:rPr>
          <w:rFonts w:asciiTheme="majorHAnsi" w:hAnsiTheme="majorHAnsi" w:cstheme="majorHAnsi"/>
          <w:sz w:val="26"/>
          <w:szCs w:val="26"/>
          <w:lang w:val="vi-VN"/>
        </w:rPr>
        <w:t>A. Lãnh hải, tiếp giáp lãnh hải, nội thủy, đặc quyền kinh tế.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786C40">
        <w:rPr>
          <w:rFonts w:asciiTheme="majorHAnsi" w:hAnsiTheme="majorHAnsi" w:cstheme="majorHAnsi"/>
          <w:sz w:val="26"/>
          <w:szCs w:val="26"/>
          <w:lang w:val="vi-VN"/>
        </w:rPr>
        <w:t>B. Tiếp giáp lãnh hải, lãnh hải, đặc quyền kinh tế, nội thủy.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786C40">
        <w:rPr>
          <w:rFonts w:asciiTheme="majorHAnsi" w:hAnsiTheme="majorHAnsi" w:cstheme="majorHAnsi"/>
          <w:sz w:val="26"/>
          <w:szCs w:val="26"/>
          <w:lang w:val="vi-VN"/>
        </w:rPr>
        <w:t>C. Nội thủy, lãnh hải, tiếp giáp lãnh hải, đặc quyền kinh tế.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786C40">
        <w:rPr>
          <w:rFonts w:asciiTheme="majorHAnsi" w:hAnsiTheme="majorHAnsi" w:cstheme="majorHAnsi"/>
          <w:sz w:val="26"/>
          <w:szCs w:val="26"/>
          <w:lang w:val="vi-VN"/>
        </w:rPr>
        <w:t>D. Đặc quyền kinh tế, nội thủy, lãnh hải, tiếp giáp lãnh hải.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786C40">
        <w:rPr>
          <w:rFonts w:asciiTheme="majorHAnsi" w:hAnsiTheme="majorHAnsi" w:cstheme="majorHAnsi"/>
          <w:b/>
          <w:bCs/>
          <w:sz w:val="26"/>
          <w:szCs w:val="26"/>
          <w:lang w:val="vi-VN"/>
        </w:rPr>
        <w:t>Câu 2.</w:t>
      </w:r>
      <w:r w:rsidRPr="00786C40">
        <w:rPr>
          <w:rFonts w:asciiTheme="majorHAnsi" w:hAnsiTheme="majorHAnsi" w:cstheme="majorHAnsi"/>
          <w:sz w:val="26"/>
          <w:szCs w:val="26"/>
          <w:lang w:val="vi-VN"/>
        </w:rPr>
        <w:t xml:space="preserve"> Chiều dài đường bờ biển và diện tích vùng biển của nước ta tương ứng là</w:t>
      </w:r>
    </w:p>
    <w:p w:rsidR="00786C40" w:rsidRPr="00F31ECA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F31ECA">
        <w:rPr>
          <w:rFonts w:asciiTheme="majorHAnsi" w:hAnsiTheme="majorHAnsi" w:cstheme="majorHAnsi"/>
          <w:sz w:val="26"/>
          <w:szCs w:val="26"/>
        </w:rPr>
        <w:t xml:space="preserve">A. 3160 km và khoảng 0,5 triệu </w:t>
      </w:r>
      <w:r>
        <w:rPr>
          <w:rFonts w:asciiTheme="majorHAnsi" w:hAnsiTheme="majorHAnsi" w:cstheme="majorHAnsi"/>
          <w:sz w:val="26"/>
          <w:szCs w:val="26"/>
        </w:rPr>
        <w:t>km2.</w:t>
      </w:r>
      <w:r>
        <w:rPr>
          <w:rFonts w:asciiTheme="majorHAnsi" w:hAnsiTheme="majorHAnsi" w:cstheme="majorHAnsi"/>
          <w:sz w:val="26"/>
          <w:szCs w:val="26"/>
        </w:rPr>
        <w:t xml:space="preserve">                   </w:t>
      </w:r>
      <w:r w:rsidRPr="00F31ECA">
        <w:rPr>
          <w:rFonts w:asciiTheme="majorHAnsi" w:hAnsiTheme="majorHAnsi" w:cstheme="majorHAnsi"/>
          <w:sz w:val="26"/>
          <w:szCs w:val="26"/>
        </w:rPr>
        <w:t xml:space="preserve">B. 3260km và khoảng 1 triệu </w:t>
      </w:r>
      <w:r>
        <w:rPr>
          <w:rFonts w:asciiTheme="majorHAnsi" w:hAnsiTheme="majorHAnsi" w:cstheme="majorHAnsi"/>
          <w:sz w:val="26"/>
          <w:szCs w:val="26"/>
        </w:rPr>
        <w:t>km2.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F31ECA">
        <w:rPr>
          <w:rFonts w:asciiTheme="majorHAnsi" w:hAnsiTheme="majorHAnsi" w:cstheme="majorHAnsi"/>
          <w:sz w:val="26"/>
          <w:szCs w:val="26"/>
        </w:rPr>
        <w:t xml:space="preserve">C. 3460 km và khoảng 2 triệu </w:t>
      </w:r>
      <w:r>
        <w:rPr>
          <w:rFonts w:asciiTheme="majorHAnsi" w:hAnsiTheme="majorHAnsi" w:cstheme="majorHAnsi"/>
          <w:sz w:val="26"/>
          <w:szCs w:val="26"/>
        </w:rPr>
        <w:t>km2.</w:t>
      </w:r>
      <w:r>
        <w:rPr>
          <w:rFonts w:asciiTheme="majorHAnsi" w:hAnsiTheme="majorHAnsi" w:cstheme="majorHAnsi"/>
          <w:sz w:val="26"/>
          <w:szCs w:val="26"/>
        </w:rPr>
        <w:t xml:space="preserve">                     </w:t>
      </w:r>
      <w:r w:rsidRPr="00F31ECA">
        <w:rPr>
          <w:rFonts w:asciiTheme="majorHAnsi" w:hAnsiTheme="majorHAnsi" w:cstheme="majorHAnsi"/>
          <w:sz w:val="26"/>
          <w:szCs w:val="26"/>
        </w:rPr>
        <w:t xml:space="preserve"> D. 2360 km và khoảng 1,0 triệu </w:t>
      </w:r>
      <w:r>
        <w:rPr>
          <w:rFonts w:asciiTheme="majorHAnsi" w:hAnsiTheme="majorHAnsi" w:cstheme="majorHAnsi"/>
          <w:sz w:val="26"/>
          <w:szCs w:val="26"/>
        </w:rPr>
        <w:t>km2.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3</w:t>
      </w:r>
      <w:r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Ngành công nghiệp chiếm tỉ trọng lớn nhất của đồng bằng sông Cưu Long là: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A. Chế biến lương thực, thực phẩm.                         B. Cơ khí nông nghiệp.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C. Điện tử, hóa chất.                                                  D. Vật liệu xây dựng.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4</w:t>
      </w:r>
      <w:r w:rsidRPr="00280DAB"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Trung tâm công nghiệp lớn nhất của vùng Đồng bằng sông Cửu Long là: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</w:rPr>
        <w:t xml:space="preserve">A. Mỹ Tho.                 B. Long Xuyên.           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>C. Cần Thơ.             D. Cà Mau.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786C40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5</w:t>
      </w:r>
      <w:r w:rsidRPr="00786C40">
        <w:rPr>
          <w:rFonts w:asciiTheme="majorHAnsi" w:hAnsiTheme="majorHAnsi" w:cstheme="majorHAnsi"/>
          <w:b/>
          <w:bCs/>
          <w:sz w:val="26"/>
          <w:szCs w:val="26"/>
          <w:lang w:val="fr-FR"/>
        </w:rPr>
        <w:t>.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 xml:space="preserve"> Mặt hàng xuất khẩu chủ lực của Đồng bằng sông Cửu Long là:</w:t>
      </w:r>
    </w:p>
    <w:p w:rsidR="00786C40" w:rsidRPr="00726D93" w:rsidRDefault="00726D93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A. </w:t>
      </w:r>
      <w:r>
        <w:rPr>
          <w:rFonts w:asciiTheme="majorHAnsi" w:hAnsiTheme="majorHAnsi" w:cstheme="majorHAnsi"/>
          <w:sz w:val="26"/>
          <w:szCs w:val="26"/>
          <w:lang w:val="vi-VN"/>
        </w:rPr>
        <w:t>Cà phê</w:t>
      </w:r>
      <w:r w:rsidR="00786C40" w:rsidRPr="00786C40">
        <w:rPr>
          <w:rFonts w:asciiTheme="majorHAnsi" w:hAnsiTheme="majorHAnsi" w:cstheme="majorHAnsi"/>
          <w:sz w:val="26"/>
          <w:szCs w:val="26"/>
          <w:lang w:val="fr-FR"/>
        </w:rPr>
        <w:t xml:space="preserve">.      </w:t>
      </w:r>
      <w:r w:rsidR="00786C40" w:rsidRPr="00786C40">
        <w:rPr>
          <w:rFonts w:asciiTheme="majorHAnsi" w:hAnsiTheme="majorHAnsi" w:cstheme="majorHAnsi"/>
          <w:sz w:val="26"/>
          <w:szCs w:val="26"/>
          <w:lang w:val="fr-FR"/>
        </w:rPr>
        <w:tab/>
        <w:t xml:space="preserve">   B. Lúa gạo.             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726D93">
        <w:rPr>
          <w:rFonts w:asciiTheme="majorHAnsi" w:hAnsiTheme="majorHAnsi" w:cstheme="majorHAnsi"/>
          <w:sz w:val="26"/>
          <w:szCs w:val="26"/>
        </w:rPr>
        <w:t xml:space="preserve">C. </w:t>
      </w:r>
      <w:r>
        <w:rPr>
          <w:rFonts w:asciiTheme="majorHAnsi" w:hAnsiTheme="majorHAnsi" w:cstheme="majorHAnsi"/>
          <w:sz w:val="26"/>
          <w:szCs w:val="26"/>
          <w:lang w:val="vi-VN"/>
        </w:rPr>
        <w:t>Gỗ</w:t>
      </w:r>
      <w:r w:rsidR="00786C40" w:rsidRPr="00726D93">
        <w:rPr>
          <w:rFonts w:asciiTheme="majorHAnsi" w:hAnsiTheme="majorHAnsi" w:cstheme="majorHAnsi"/>
          <w:sz w:val="26"/>
          <w:szCs w:val="26"/>
        </w:rPr>
        <w:t xml:space="preserve">.       </w:t>
      </w:r>
      <w:r>
        <w:rPr>
          <w:rFonts w:asciiTheme="majorHAnsi" w:hAnsiTheme="majorHAnsi" w:cstheme="majorHAnsi"/>
          <w:sz w:val="26"/>
          <w:szCs w:val="26"/>
          <w:lang w:val="vi-VN"/>
        </w:rPr>
        <w:t xml:space="preserve">         </w:t>
      </w:r>
      <w:r w:rsidR="00786C40" w:rsidRPr="00726D93">
        <w:rPr>
          <w:rFonts w:asciiTheme="majorHAnsi" w:hAnsiTheme="majorHAnsi" w:cstheme="majorHAnsi"/>
          <w:sz w:val="26"/>
          <w:szCs w:val="26"/>
        </w:rPr>
        <w:t xml:space="preserve">      D. Khoáng sản.</w:t>
      </w:r>
    </w:p>
    <w:p w:rsidR="00786C40" w:rsidRP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fr-FR"/>
        </w:rPr>
      </w:pPr>
      <w:r w:rsidRPr="00786C40">
        <w:rPr>
          <w:rFonts w:asciiTheme="majorHAnsi" w:hAnsiTheme="majorHAnsi" w:cstheme="majorHAnsi"/>
          <w:b/>
          <w:bCs/>
          <w:sz w:val="26"/>
          <w:szCs w:val="26"/>
          <w:lang w:val="fr-FR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6</w:t>
      </w:r>
      <w:r w:rsidRPr="00786C40">
        <w:rPr>
          <w:rFonts w:asciiTheme="majorHAnsi" w:hAnsiTheme="majorHAnsi" w:cstheme="majorHAnsi"/>
          <w:b/>
          <w:bCs/>
          <w:sz w:val="26"/>
          <w:szCs w:val="26"/>
          <w:lang w:val="fr-FR"/>
        </w:rPr>
        <w:t>.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 xml:space="preserve"> Sản lượng thủy sản chiếm tỉ trọng lớn nhất thuộc tỉnh nào?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786C40">
        <w:rPr>
          <w:rFonts w:asciiTheme="majorHAnsi" w:hAnsiTheme="majorHAnsi" w:cstheme="majorHAnsi"/>
          <w:sz w:val="26"/>
          <w:szCs w:val="26"/>
          <w:lang w:val="fr-FR"/>
        </w:rPr>
        <w:t xml:space="preserve">A. Sóc Trăng.  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ab/>
        <w:t xml:space="preserve">   B. Bạc Liêu.                  </w:t>
      </w:r>
      <w:r>
        <w:rPr>
          <w:rFonts w:asciiTheme="majorHAnsi" w:hAnsiTheme="majorHAnsi" w:cstheme="majorHAnsi"/>
          <w:sz w:val="26"/>
          <w:szCs w:val="26"/>
        </w:rPr>
        <w:t>C. Kiên Giang         D. Đồng Tháp.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7</w:t>
      </w:r>
      <w:r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Vùng Đồ</w:t>
      </w:r>
      <w:r w:rsidR="00726D93">
        <w:rPr>
          <w:rFonts w:asciiTheme="majorHAnsi" w:hAnsiTheme="majorHAnsi" w:cstheme="majorHAnsi"/>
          <w:sz w:val="26"/>
          <w:szCs w:val="26"/>
        </w:rPr>
        <w:t xml:space="preserve">ng </w:t>
      </w:r>
      <w:r w:rsidR="00726D93">
        <w:rPr>
          <w:rFonts w:asciiTheme="majorHAnsi" w:hAnsiTheme="majorHAnsi" w:cstheme="majorHAnsi"/>
          <w:sz w:val="26"/>
          <w:szCs w:val="26"/>
          <w:lang w:val="vi-VN"/>
        </w:rPr>
        <w:t>bằng</w:t>
      </w:r>
      <w:r>
        <w:rPr>
          <w:rFonts w:asciiTheme="majorHAnsi" w:hAnsiTheme="majorHAnsi" w:cstheme="majorHAnsi"/>
          <w:sz w:val="26"/>
          <w:szCs w:val="26"/>
        </w:rPr>
        <w:t xml:space="preserve"> sông Cửu Long được biết đến là vùng: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A. Vùng trọng điểm cây công nghiệp lớn nhất cả nước.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B. Vùng trọng điểm cây lương thực thực phẩm lớn nhất cả nước.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C. Vùng trọng điểm chăn nuôi gia súc lớn nhất cả nước.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D. Vùng trọng điểm cây thực phẩm lớn nhất cả nước.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8</w:t>
      </w:r>
      <w:r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Loại hình vận tải phát triển nhất ở vùng là: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A. Đường sông.                B. Đường biển.           C. Đường bộ.            D. Đường ống.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9</w:t>
      </w:r>
      <w:r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Vật nuôi phát triển mạnh nhất ở đồng bằng sông Cửu Long là: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A. Trâu.                            B. Bò.                       </w:t>
      </w:r>
      <w:r>
        <w:rPr>
          <w:rFonts w:asciiTheme="majorHAnsi" w:hAnsiTheme="majorHAnsi" w:cstheme="majorHAnsi"/>
          <w:sz w:val="26"/>
          <w:szCs w:val="26"/>
        </w:rPr>
        <w:tab/>
        <w:t xml:space="preserve">   C. Lợn.          </w:t>
      </w:r>
      <w:r>
        <w:rPr>
          <w:rFonts w:asciiTheme="majorHAnsi" w:hAnsiTheme="majorHAnsi" w:cstheme="majorHAnsi"/>
          <w:sz w:val="26"/>
          <w:szCs w:val="26"/>
        </w:rPr>
        <w:tab/>
        <w:t xml:space="preserve">            D. Vịt.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10</w:t>
      </w:r>
      <w:r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Các loại hoa quả chủ yếu ở Đồng bằng sông Cửu Long là: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A. Nhãn, vải, táo.                                             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B. Hồng, đào, lê.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C.  Táo, mơ, mận.                                             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D. Bưởi, xoài, dừa.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11</w:t>
      </w:r>
      <w:r>
        <w:rPr>
          <w:rFonts w:asciiTheme="majorHAnsi" w:hAnsiTheme="majorHAnsi" w:cstheme="majorHAnsi"/>
          <w:b/>
          <w:bCs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 xml:space="preserve"> Các ngành dịch vụ chủ yếu ở Đồng bằng sông Cửu Long là: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lastRenderedPageBreak/>
        <w:t>A. Xuất nhập khẩu, vận tải thủy, du lịch.</w:t>
      </w:r>
      <w:r w:rsidRPr="00030392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B. Xuất khẩu, vận tải.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C. Xuất khẩu, du lịch, giao thông.</w:t>
      </w:r>
      <w:r w:rsidRPr="00030392"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D. Xuất nhập khẩu, chế biến.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 w:rsidRPr="00280DAB"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12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>
        <w:rPr>
          <w:rFonts w:asciiTheme="majorHAnsi" w:hAnsiTheme="majorHAnsi" w:cstheme="majorHAnsi"/>
          <w:sz w:val="26"/>
          <w:szCs w:val="26"/>
        </w:rPr>
        <w:t>Vùng biển nước ta gồm mấy bộ phận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A. 5 bộ phận.        </w:t>
      </w:r>
      <w:r>
        <w:rPr>
          <w:rFonts w:asciiTheme="majorHAnsi" w:hAnsiTheme="majorHAnsi" w:cstheme="majorHAnsi"/>
          <w:sz w:val="26"/>
          <w:szCs w:val="26"/>
        </w:rPr>
        <w:tab/>
        <w:t xml:space="preserve">  B. 4 bộ phận. </w:t>
      </w:r>
      <w:r>
        <w:rPr>
          <w:rFonts w:asciiTheme="majorHAnsi" w:hAnsiTheme="majorHAnsi" w:cstheme="majorHAnsi"/>
          <w:sz w:val="26"/>
          <w:szCs w:val="26"/>
        </w:rPr>
        <w:tab/>
        <w:t xml:space="preserve">      C. 3 bộ phận.        </w:t>
      </w:r>
      <w:r>
        <w:rPr>
          <w:rFonts w:asciiTheme="majorHAnsi" w:hAnsiTheme="majorHAnsi" w:cstheme="majorHAnsi"/>
          <w:sz w:val="26"/>
          <w:szCs w:val="26"/>
        </w:rPr>
        <w:tab/>
        <w:t>D. 2 bộ phận.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 xml:space="preserve">Câu </w:t>
      </w:r>
      <w:r w:rsidR="00726D93">
        <w:rPr>
          <w:rFonts w:asciiTheme="majorHAnsi" w:hAnsiTheme="majorHAnsi" w:cstheme="majorHAnsi"/>
          <w:b/>
          <w:bCs/>
          <w:sz w:val="26"/>
          <w:szCs w:val="26"/>
          <w:lang w:val="vi-VN"/>
        </w:rPr>
        <w:t>13</w:t>
      </w:r>
      <w:r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>
        <w:rPr>
          <w:rFonts w:asciiTheme="majorHAnsi" w:hAnsiTheme="majorHAnsi" w:cstheme="majorHAnsi"/>
          <w:sz w:val="26"/>
          <w:szCs w:val="26"/>
        </w:rPr>
        <w:t>Huyện đảo Phú Quốc thuộc tỉnh (Thành Phố) nào của nước ta?</w:t>
      </w:r>
    </w:p>
    <w:p w:rsidR="00786C40" w:rsidRDefault="00786C40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</w:rPr>
        <w:t xml:space="preserve">A. Tiền Giang.    </w:t>
      </w:r>
      <w:r>
        <w:rPr>
          <w:rFonts w:asciiTheme="majorHAnsi" w:hAnsiTheme="majorHAnsi" w:cstheme="majorHAnsi"/>
          <w:sz w:val="26"/>
          <w:szCs w:val="26"/>
        </w:rPr>
        <w:tab/>
        <w:t xml:space="preserve">  B. Kiên Giang.</w:t>
      </w:r>
      <w:r>
        <w:rPr>
          <w:rFonts w:asciiTheme="majorHAnsi" w:hAnsiTheme="majorHAnsi" w:cstheme="majorHAnsi"/>
          <w:sz w:val="26"/>
          <w:szCs w:val="26"/>
        </w:rPr>
        <w:tab/>
        <w:t xml:space="preserve">    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 xml:space="preserve">C. Cà Mau.        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ab/>
        <w:t xml:space="preserve">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ab/>
        <w:t>D. Sóc Trăng.</w:t>
      </w:r>
    </w:p>
    <w:p w:rsidR="00726D93" w:rsidRPr="00726D93" w:rsidRDefault="00726D93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E61C59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14. </w:t>
      </w:r>
      <w:r>
        <w:rPr>
          <w:rFonts w:asciiTheme="majorHAnsi" w:hAnsiTheme="majorHAnsi" w:cstheme="majorHAnsi"/>
          <w:sz w:val="26"/>
          <w:szCs w:val="26"/>
          <w:lang w:val="vi-VN"/>
        </w:rPr>
        <w:t>Huyện đảo Cát Bà thuộc tỉnh (Thành phố) nào của nước ta?</w:t>
      </w:r>
    </w:p>
    <w:p w:rsidR="00726D93" w:rsidRDefault="00726D93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</w:rPr>
        <w:t xml:space="preserve">A. Tiền Giang.   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 xml:space="preserve">  B. </w:t>
      </w:r>
      <w:r>
        <w:rPr>
          <w:rFonts w:asciiTheme="majorHAnsi" w:hAnsiTheme="majorHAnsi" w:cstheme="majorHAnsi"/>
          <w:sz w:val="26"/>
          <w:szCs w:val="26"/>
          <w:lang w:val="vi-VN"/>
        </w:rPr>
        <w:t>Hải Phòng</w:t>
      </w:r>
      <w:r>
        <w:rPr>
          <w:rFonts w:asciiTheme="majorHAnsi" w:hAnsiTheme="majorHAnsi" w:cstheme="majorHAnsi"/>
          <w:sz w:val="26"/>
          <w:szCs w:val="26"/>
        </w:rPr>
        <w:t>.</w:t>
      </w:r>
      <w:r>
        <w:rPr>
          <w:rFonts w:asciiTheme="majorHAnsi" w:hAnsiTheme="majorHAnsi" w:cstheme="majorHAnsi"/>
          <w:sz w:val="26"/>
          <w:szCs w:val="26"/>
        </w:rPr>
        <w:tab/>
        <w:t xml:space="preserve">    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 xml:space="preserve">C. Cà Mau.        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ab/>
        <w:t xml:space="preserve"> </w:t>
      </w:r>
      <w:r w:rsidRPr="00786C40">
        <w:rPr>
          <w:rFonts w:asciiTheme="majorHAnsi" w:hAnsiTheme="majorHAnsi" w:cstheme="majorHAnsi"/>
          <w:sz w:val="26"/>
          <w:szCs w:val="26"/>
          <w:lang w:val="fr-FR"/>
        </w:rPr>
        <w:tab/>
        <w:t>D. Sóc Trăng.</w:t>
      </w:r>
    </w:p>
    <w:p w:rsidR="00726D93" w:rsidRDefault="00726D93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 w:rsidRPr="00E61C59">
        <w:rPr>
          <w:rFonts w:asciiTheme="majorHAnsi" w:hAnsiTheme="majorHAnsi" w:cstheme="majorHAnsi"/>
          <w:b/>
          <w:sz w:val="26"/>
          <w:szCs w:val="26"/>
          <w:lang w:val="vi-VN"/>
        </w:rPr>
        <w:t xml:space="preserve">Câu 15. </w:t>
      </w:r>
      <w:r>
        <w:rPr>
          <w:rFonts w:asciiTheme="majorHAnsi" w:hAnsiTheme="majorHAnsi" w:cstheme="majorHAnsi"/>
          <w:sz w:val="26"/>
          <w:szCs w:val="26"/>
          <w:lang w:val="vi-VN"/>
        </w:rPr>
        <w:t>Vịnh biển nào được UNESCO công nhận hai lần là di sản thiên nhiên thế giới?</w:t>
      </w:r>
    </w:p>
    <w:p w:rsidR="00726D93" w:rsidRDefault="00726D93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 xml:space="preserve">A. Vịnh Cam Ranh.     B. Vịnh Dung </w:t>
      </w:r>
      <w:r w:rsidR="00EF573E">
        <w:rPr>
          <w:rFonts w:asciiTheme="majorHAnsi" w:hAnsiTheme="majorHAnsi" w:cstheme="majorHAnsi"/>
          <w:sz w:val="26"/>
          <w:szCs w:val="26"/>
          <w:lang w:val="vi-VN"/>
        </w:rPr>
        <w:t>Quất.    C. Vịnh Hạ Long.    D. Vịnh Vân Phong.</w:t>
      </w:r>
    </w:p>
    <w:p w:rsidR="00EF573E" w:rsidRPr="00726D93" w:rsidRDefault="00EF573E" w:rsidP="00EF573E">
      <w:pPr>
        <w:spacing w:after="0" w:line="276" w:lineRule="auto"/>
        <w:rPr>
          <w:rFonts w:asciiTheme="majorHAnsi" w:hAnsiTheme="majorHAnsi" w:cstheme="majorHAnsi"/>
          <w:sz w:val="26"/>
          <w:szCs w:val="26"/>
          <w:lang w:val="vi-VN"/>
        </w:rPr>
      </w:pPr>
      <w:r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</w:p>
    <w:p w:rsidR="00EC4857" w:rsidRPr="00726D93" w:rsidRDefault="00EC4857" w:rsidP="00EF573E">
      <w:pPr>
        <w:spacing w:after="0" w:line="276" w:lineRule="auto"/>
        <w:rPr>
          <w:lang w:val="vi-VN"/>
        </w:rPr>
      </w:pPr>
      <w:bookmarkStart w:id="0" w:name="_GoBack"/>
      <w:bookmarkEnd w:id="0"/>
    </w:p>
    <w:sectPr w:rsidR="00EC4857" w:rsidRPr="0072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MS Gothic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0"/>
    <w:rsid w:val="00726D93"/>
    <w:rsid w:val="00786C40"/>
    <w:rsid w:val="00E61C59"/>
    <w:rsid w:val="00EC4857"/>
    <w:rsid w:val="00E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EF99"/>
  <w15:chartTrackingRefBased/>
  <w15:docId w15:val="{97EA7485-4EDB-465C-9AAB-B822590A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vi-VN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C40"/>
    <w:rPr>
      <w:kern w:val="2"/>
      <w:szCs w:val="22"/>
      <w:lang w:val="en-US"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Thuy</dc:creator>
  <cp:keywords/>
  <dc:description/>
  <cp:lastModifiedBy>Dao Thuy</cp:lastModifiedBy>
  <cp:revision>2</cp:revision>
  <dcterms:created xsi:type="dcterms:W3CDTF">2024-04-05T05:30:00Z</dcterms:created>
  <dcterms:modified xsi:type="dcterms:W3CDTF">2024-04-05T06:04:00Z</dcterms:modified>
</cp:coreProperties>
</file>